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0" w:type="dxa"/>
        <w:tblInd w:w="-11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30"/>
      </w:tblGrid>
      <w:tr w:rsidR="00665740" w:rsidRPr="003063A3" w14:paraId="5E838B44" w14:textId="77777777" w:rsidTr="5E4AEB2B">
        <w:trPr>
          <w:trHeight w:val="537"/>
        </w:trPr>
        <w:tc>
          <w:tcPr>
            <w:tcW w:w="11230" w:type="dxa"/>
            <w:tcMar>
              <w:left w:w="57" w:type="dxa"/>
              <w:right w:w="57" w:type="dxa"/>
            </w:tcMar>
          </w:tcPr>
          <w:p w14:paraId="3898F1DD" w14:textId="35E1E8AD" w:rsidR="00665740" w:rsidRPr="003063A3" w:rsidRDefault="00A87666" w:rsidP="00A30204">
            <w:pPr>
              <w:tabs>
                <w:tab w:val="left" w:pos="3993"/>
              </w:tabs>
              <w:ind w:firstLine="796"/>
              <w:jc w:val="center"/>
              <w:rPr>
                <w:rFonts w:asciiTheme="minorHAnsi" w:hAnsiTheme="minorHAnsi" w:cstheme="minorHAnsi"/>
                <w:szCs w:val="28"/>
              </w:rPr>
            </w:pPr>
            <w:r w:rsidRPr="003063A3">
              <w:rPr>
                <w:rFonts w:asciiTheme="minorHAnsi" w:hAnsiTheme="minorHAnsi" w:cstheme="minorHAnsi"/>
                <w:szCs w:val="28"/>
              </w:rPr>
              <w:t>УРАЛЬСКИЙ ГОСУДАРСТВЕННЫЙ ГОРНЫЙ УНИВЕРСИТЕТ</w:t>
            </w:r>
          </w:p>
        </w:tc>
      </w:tr>
    </w:tbl>
    <w:p w14:paraId="7782A3B0" w14:textId="4C8CBDCD" w:rsidR="00665740" w:rsidRPr="003063A3" w:rsidRDefault="00A30204" w:rsidP="00A30204">
      <w:pPr>
        <w:jc w:val="center"/>
        <w:rPr>
          <w:rFonts w:asciiTheme="minorHAnsi" w:hAnsiTheme="minorHAnsi" w:cstheme="minorHAnsi"/>
          <w:sz w:val="26"/>
        </w:rPr>
      </w:pPr>
      <w:r w:rsidRPr="003063A3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940928B" wp14:editId="762C175F">
            <wp:simplePos x="0" y="0"/>
            <wp:positionH relativeFrom="leftMargin">
              <wp:align>right</wp:align>
            </wp:positionH>
            <wp:positionV relativeFrom="paragraph">
              <wp:posOffset>-589280</wp:posOffset>
            </wp:positionV>
            <wp:extent cx="739140" cy="892175"/>
            <wp:effectExtent l="0" t="0" r="381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33"/>
                    <a:stretch/>
                  </pic:blipFill>
                  <pic:spPr bwMode="auto">
                    <a:xfrm>
                      <a:off x="0" y="0"/>
                      <a:ext cx="739140" cy="89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7666" w:rsidRPr="003063A3">
        <w:rPr>
          <w:rFonts w:asciiTheme="minorHAnsi" w:hAnsiTheme="minorHAnsi" w:cstheme="minorHAnsi"/>
          <w:sz w:val="26"/>
        </w:rPr>
        <w:t>ПРОГРАММА</w:t>
      </w:r>
    </w:p>
    <w:p w14:paraId="4E5A341E" w14:textId="77777777" w:rsidR="00A966CD" w:rsidRPr="003063A3" w:rsidRDefault="00A966CD" w:rsidP="00A30204">
      <w:pPr>
        <w:jc w:val="center"/>
        <w:rPr>
          <w:rFonts w:asciiTheme="minorHAnsi" w:hAnsiTheme="minorHAnsi" w:cstheme="minorHAnsi"/>
          <w:sz w:val="26"/>
        </w:rPr>
      </w:pPr>
    </w:p>
    <w:p w14:paraId="69CE9E08" w14:textId="2D87C491" w:rsidR="00665740" w:rsidRPr="003063A3" w:rsidRDefault="00A966CD" w:rsidP="00A30204">
      <w:pPr>
        <w:jc w:val="center"/>
        <w:rPr>
          <w:rFonts w:asciiTheme="minorHAnsi" w:hAnsiTheme="minorHAnsi" w:cstheme="minorHAnsi"/>
          <w:sz w:val="26"/>
        </w:rPr>
      </w:pPr>
      <w:r w:rsidRPr="003063A3">
        <w:rPr>
          <w:rFonts w:asciiTheme="minorHAnsi" w:hAnsiTheme="minorHAnsi" w:cstheme="minorHAnsi"/>
          <w:sz w:val="26"/>
        </w:rPr>
        <w:t>IV Всероссийская научно-практическая конференция «Цифровая трансформация в горной промышленности и машиностроении. Современные средства автоматизации и интеллектуализации»</w:t>
      </w:r>
    </w:p>
    <w:p w14:paraId="369185EE" w14:textId="77777777" w:rsidR="00665740" w:rsidRPr="003063A3" w:rsidRDefault="00665740">
      <w:pPr>
        <w:jc w:val="center"/>
        <w:rPr>
          <w:rFonts w:asciiTheme="minorHAnsi" w:hAnsiTheme="minorHAnsi" w:cstheme="minorHAnsi"/>
          <w:sz w:val="24"/>
        </w:rPr>
      </w:pPr>
    </w:p>
    <w:tbl>
      <w:tblPr>
        <w:tblW w:w="106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703"/>
        <w:gridCol w:w="4812"/>
      </w:tblGrid>
      <w:tr w:rsidR="00665740" w:rsidRPr="003063A3" w14:paraId="133D9471" w14:textId="77777777" w:rsidTr="5E4AEB2B">
        <w:tc>
          <w:tcPr>
            <w:tcW w:w="5830" w:type="dxa"/>
            <w:gridSpan w:val="2"/>
            <w:shd w:val="clear" w:color="auto" w:fill="auto"/>
          </w:tcPr>
          <w:p w14:paraId="07CBB9F4" w14:textId="77777777" w:rsidR="00665740" w:rsidRPr="003063A3" w:rsidRDefault="00A87666">
            <w:pPr>
              <w:rPr>
                <w:rFonts w:asciiTheme="minorHAnsi" w:hAnsiTheme="minorHAnsi" w:cstheme="minorHAnsi"/>
                <w:sz w:val="24"/>
              </w:rPr>
            </w:pPr>
            <w:r w:rsidRPr="003063A3">
              <w:rPr>
                <w:rFonts w:asciiTheme="minorHAnsi" w:hAnsiTheme="minorHAnsi" w:cstheme="minorHAnsi"/>
                <w:sz w:val="24"/>
              </w:rPr>
              <w:t>г. Екатеринбург, Куйбышева, д. 30,</w:t>
            </w:r>
          </w:p>
          <w:p w14:paraId="2DA98BDA" w14:textId="676060CD" w:rsidR="00665740" w:rsidRPr="003063A3" w:rsidRDefault="5E4AEB2B" w:rsidP="5E4AEB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63A3">
              <w:rPr>
                <w:rFonts w:asciiTheme="minorHAnsi" w:hAnsiTheme="minorHAnsi" w:cstheme="minorHAnsi"/>
                <w:sz w:val="24"/>
                <w:szCs w:val="24"/>
              </w:rPr>
              <w:t xml:space="preserve">кафедра автоматики и </w:t>
            </w:r>
            <w:r w:rsidR="00A87666" w:rsidRPr="003063A3">
              <w:rPr>
                <w:rFonts w:asciiTheme="minorHAnsi" w:hAnsiTheme="minorHAnsi" w:cstheme="minorHAnsi"/>
              </w:rPr>
              <w:br/>
            </w:r>
            <w:r w:rsidRPr="003063A3">
              <w:rPr>
                <w:rFonts w:asciiTheme="minorHAnsi" w:hAnsiTheme="minorHAnsi" w:cstheme="minorHAnsi"/>
                <w:sz w:val="24"/>
                <w:szCs w:val="24"/>
              </w:rPr>
              <w:t>ко</w:t>
            </w:r>
            <w:r w:rsidR="00A966CD" w:rsidRPr="003063A3">
              <w:rPr>
                <w:rFonts w:asciiTheme="minorHAnsi" w:hAnsiTheme="minorHAnsi" w:cstheme="minorHAnsi"/>
                <w:sz w:val="24"/>
                <w:szCs w:val="24"/>
              </w:rPr>
              <w:t>мпьютерных технологий, ауд. 1216, 1217</w:t>
            </w:r>
            <w:r w:rsidRPr="003063A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BC5E316" w14:textId="20AE4A53" w:rsidR="5E4AEB2B" w:rsidRPr="003063A3" w:rsidRDefault="5E4AEB2B" w:rsidP="5E4AEB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63A3">
              <w:rPr>
                <w:rFonts w:asciiTheme="minorHAnsi" w:hAnsiTheme="minorHAnsi" w:cstheme="minorHAnsi"/>
                <w:sz w:val="24"/>
                <w:szCs w:val="24"/>
              </w:rPr>
              <w:t>начало мероприятия в 13:00</w:t>
            </w:r>
          </w:p>
          <w:p w14:paraId="5C66E53D" w14:textId="77777777" w:rsidR="00665740" w:rsidRPr="003063A3" w:rsidRDefault="0066574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72753417" w14:textId="4D06D636" w:rsidR="00665740" w:rsidRPr="003063A3" w:rsidRDefault="00014C6F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3063A3">
              <w:rPr>
                <w:rFonts w:asciiTheme="minorHAnsi" w:hAnsiTheme="minorHAnsi" w:cstheme="minorHAnsi"/>
                <w:sz w:val="24"/>
              </w:rPr>
              <w:t>3</w:t>
            </w:r>
            <w:r w:rsidR="00671F62" w:rsidRPr="003063A3">
              <w:rPr>
                <w:rFonts w:asciiTheme="minorHAnsi" w:hAnsiTheme="minorHAnsi" w:cstheme="minorHAnsi"/>
                <w:sz w:val="24"/>
              </w:rPr>
              <w:t xml:space="preserve"> апреля </w:t>
            </w:r>
            <w:r w:rsidR="00A87666" w:rsidRPr="003063A3">
              <w:rPr>
                <w:rFonts w:asciiTheme="minorHAnsi" w:hAnsiTheme="minorHAnsi" w:cstheme="minorHAnsi"/>
                <w:sz w:val="24"/>
              </w:rPr>
              <w:t>202</w:t>
            </w:r>
            <w:r w:rsidR="00616C51" w:rsidRPr="003063A3">
              <w:rPr>
                <w:rFonts w:asciiTheme="minorHAnsi" w:hAnsiTheme="minorHAnsi" w:cstheme="minorHAnsi"/>
                <w:sz w:val="24"/>
              </w:rPr>
              <w:t>5</w:t>
            </w:r>
            <w:r w:rsidR="00A87666" w:rsidRPr="003063A3">
              <w:rPr>
                <w:rFonts w:asciiTheme="minorHAnsi" w:hAnsiTheme="minorHAnsi" w:cstheme="minorHAnsi"/>
                <w:sz w:val="24"/>
              </w:rPr>
              <w:t xml:space="preserve"> г.</w:t>
            </w:r>
          </w:p>
          <w:p w14:paraId="155C5BE1" w14:textId="77777777" w:rsidR="00665740" w:rsidRPr="003063A3" w:rsidRDefault="00A87666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3063A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665740" w:rsidRPr="003063A3" w14:paraId="2BF7A9C0" w14:textId="77777777" w:rsidTr="5E4AEB2B">
        <w:trPr>
          <w:trHeight w:val="115"/>
        </w:trPr>
        <w:tc>
          <w:tcPr>
            <w:tcW w:w="2127" w:type="dxa"/>
            <w:tcBorders>
              <w:bottom w:val="single" w:sz="4" w:space="0" w:color="404040" w:themeColor="text1" w:themeTint="BF"/>
            </w:tcBorders>
          </w:tcPr>
          <w:p w14:paraId="3C747464" w14:textId="77777777" w:rsidR="00665740" w:rsidRPr="003063A3" w:rsidRDefault="5E4AEB2B" w:rsidP="5E4AEB2B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/>
                <w:bCs/>
                <w:szCs w:val="24"/>
              </w:rPr>
              <w:t>Время</w:t>
            </w:r>
          </w:p>
        </w:tc>
        <w:tc>
          <w:tcPr>
            <w:tcW w:w="3703" w:type="dxa"/>
            <w:tcBorders>
              <w:bottom w:val="single" w:sz="4" w:space="0" w:color="404040" w:themeColor="text1" w:themeTint="BF"/>
            </w:tcBorders>
          </w:tcPr>
          <w:p w14:paraId="5AA1E2CA" w14:textId="77777777" w:rsidR="00665740" w:rsidRPr="003063A3" w:rsidRDefault="5E4AEB2B" w:rsidP="5E4AEB2B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/>
                <w:bCs/>
                <w:szCs w:val="24"/>
              </w:rPr>
              <w:t xml:space="preserve">Темы выступления </w:t>
            </w:r>
          </w:p>
        </w:tc>
        <w:tc>
          <w:tcPr>
            <w:tcW w:w="4812" w:type="dxa"/>
            <w:tcBorders>
              <w:bottom w:val="single" w:sz="4" w:space="0" w:color="404040" w:themeColor="text1" w:themeTint="BF"/>
            </w:tcBorders>
          </w:tcPr>
          <w:p w14:paraId="0F863DA5" w14:textId="77777777" w:rsidR="00665740" w:rsidRPr="003063A3" w:rsidRDefault="5E4AEB2B" w:rsidP="5E4AEB2B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/>
                <w:bCs/>
                <w:szCs w:val="24"/>
              </w:rPr>
              <w:t>Докладчики</w:t>
            </w:r>
          </w:p>
        </w:tc>
      </w:tr>
      <w:tr w:rsidR="00665740" w:rsidRPr="003063A3" w14:paraId="42D23800" w14:textId="77777777" w:rsidTr="5E4AEB2B">
        <w:trPr>
          <w:trHeight w:val="117"/>
        </w:trPr>
        <w:tc>
          <w:tcPr>
            <w:tcW w:w="212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5737F72D" w14:textId="77777777" w:rsidR="00665740" w:rsidRPr="003063A3" w:rsidRDefault="00665740" w:rsidP="5E4AEB2B">
            <w:pPr>
              <w:pStyle w:val="Default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</w:p>
          <w:p w14:paraId="19125DAE" w14:textId="77777777" w:rsidR="00665740" w:rsidRPr="003063A3" w:rsidRDefault="5E4AEB2B" w:rsidP="5E4AEB2B">
            <w:pPr>
              <w:pStyle w:val="Default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/>
                <w:bCs/>
                <w:szCs w:val="24"/>
              </w:rPr>
              <w:t>12:00-13:00</w:t>
            </w:r>
          </w:p>
        </w:tc>
        <w:tc>
          <w:tcPr>
            <w:tcW w:w="851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70A09800" w14:textId="77777777" w:rsidR="00665740" w:rsidRPr="003063A3" w:rsidRDefault="00665740" w:rsidP="5E4AEB2B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</w:p>
          <w:p w14:paraId="5BF43641" w14:textId="77777777" w:rsidR="00665740" w:rsidRPr="003063A3" w:rsidRDefault="5E4AEB2B" w:rsidP="5E4AEB2B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/>
                <w:bCs/>
                <w:szCs w:val="24"/>
              </w:rPr>
              <w:t xml:space="preserve">Регистрация участников, кофе-брейк </w:t>
            </w:r>
          </w:p>
        </w:tc>
      </w:tr>
      <w:tr w:rsidR="00665740" w:rsidRPr="003063A3" w14:paraId="6B5038F2" w14:textId="77777777" w:rsidTr="5E4AEB2B">
        <w:trPr>
          <w:trHeight w:val="565"/>
        </w:trPr>
        <w:tc>
          <w:tcPr>
            <w:tcW w:w="2127" w:type="dxa"/>
            <w:tcBorders>
              <w:top w:val="single" w:sz="4" w:space="0" w:color="404040" w:themeColor="text1" w:themeTint="BF"/>
              <w:bottom w:val="single" w:sz="4" w:space="0" w:color="000000" w:themeColor="text1"/>
            </w:tcBorders>
          </w:tcPr>
          <w:p w14:paraId="15BB306B" w14:textId="77777777" w:rsidR="00665740" w:rsidRPr="003063A3" w:rsidRDefault="5E4AEB2B" w:rsidP="5E4AEB2B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13:00-13:10</w:t>
            </w:r>
          </w:p>
        </w:tc>
        <w:tc>
          <w:tcPr>
            <w:tcW w:w="3703" w:type="dxa"/>
            <w:tcBorders>
              <w:top w:val="single" w:sz="4" w:space="0" w:color="404040" w:themeColor="text1" w:themeTint="BF"/>
              <w:bottom w:val="single" w:sz="4" w:space="0" w:color="000000" w:themeColor="text1"/>
            </w:tcBorders>
          </w:tcPr>
          <w:p w14:paraId="493D393C" w14:textId="1DD9A282" w:rsidR="00665740" w:rsidRPr="003063A3" w:rsidRDefault="5E4AEB2B" w:rsidP="5E4AEB2B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Приветственное слово</w:t>
            </w:r>
            <w:r w:rsidR="00A966CD" w:rsidRPr="003063A3">
              <w:rPr>
                <w:rFonts w:asciiTheme="minorHAnsi" w:eastAsia="Arial" w:hAnsiTheme="minorHAnsi" w:cstheme="minorHAnsi"/>
                <w:szCs w:val="24"/>
              </w:rPr>
              <w:t xml:space="preserve"> (ауд. 1216)</w:t>
            </w:r>
          </w:p>
        </w:tc>
        <w:tc>
          <w:tcPr>
            <w:tcW w:w="4812" w:type="dxa"/>
            <w:tcBorders>
              <w:top w:val="single" w:sz="4" w:space="0" w:color="404040" w:themeColor="text1" w:themeTint="BF"/>
              <w:bottom w:val="single" w:sz="4" w:space="0" w:color="000000" w:themeColor="text1"/>
            </w:tcBorders>
          </w:tcPr>
          <w:p w14:paraId="4CC98DC2" w14:textId="77777777" w:rsidR="00665740" w:rsidRPr="003063A3" w:rsidRDefault="5E4AEB2B" w:rsidP="5E4AEB2B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Зайцев Дмитрий Викторович, проректор по науке ФГБОУ ВО «Уральский государственный горный университет»</w:t>
            </w:r>
          </w:p>
        </w:tc>
      </w:tr>
      <w:tr w:rsidR="00403487" w:rsidRPr="003063A3" w14:paraId="786885D3" w14:textId="77777777" w:rsidTr="00FB43C9">
        <w:trPr>
          <w:trHeight w:val="565"/>
        </w:trPr>
        <w:tc>
          <w:tcPr>
            <w:tcW w:w="10642" w:type="dxa"/>
            <w:gridSpan w:val="3"/>
            <w:tcBorders>
              <w:bottom w:val="single" w:sz="4" w:space="0" w:color="000000" w:themeColor="text1"/>
            </w:tcBorders>
          </w:tcPr>
          <w:p w14:paraId="54B979A3" w14:textId="4773AB29" w:rsidR="00403487" w:rsidRDefault="00A966CD" w:rsidP="00A966CD">
            <w:pPr>
              <w:rPr>
                <w:rFonts w:asciiTheme="minorHAnsi" w:hAnsiTheme="minorHAnsi" w:cstheme="minorHAnsi"/>
              </w:rPr>
            </w:pPr>
            <w:bookmarkStart w:id="0" w:name="_Hlk194385567"/>
            <w:r w:rsidRPr="003063A3">
              <w:rPr>
                <w:rFonts w:asciiTheme="minorHAnsi" w:hAnsiTheme="minorHAnsi" w:cstheme="minorHAnsi"/>
              </w:rPr>
              <w:t>К</w:t>
            </w:r>
            <w:r w:rsidRPr="003063A3">
              <w:rPr>
                <w:rFonts w:asciiTheme="minorHAnsi" w:hAnsiTheme="minorHAnsi" w:cstheme="minorHAnsi"/>
              </w:rPr>
              <w:t>ругл</w:t>
            </w:r>
            <w:r w:rsidRPr="003063A3">
              <w:rPr>
                <w:rFonts w:asciiTheme="minorHAnsi" w:hAnsiTheme="minorHAnsi" w:cstheme="minorHAnsi"/>
              </w:rPr>
              <w:t>ый стол</w:t>
            </w:r>
            <w:r w:rsidRPr="003063A3">
              <w:rPr>
                <w:rFonts w:asciiTheme="minorHAnsi" w:hAnsiTheme="minorHAnsi" w:cstheme="minorHAnsi"/>
              </w:rPr>
              <w:t xml:space="preserve"> «Современные средства автоматизации и интеллектуализации производства»</w:t>
            </w:r>
            <w:r w:rsidRPr="003063A3">
              <w:rPr>
                <w:rFonts w:asciiTheme="minorHAnsi" w:hAnsiTheme="minorHAnsi" w:cstheme="minorHAnsi"/>
              </w:rPr>
              <w:t xml:space="preserve"> ауд. 1217</w:t>
            </w:r>
            <w:r w:rsidR="003063A3">
              <w:rPr>
                <w:rFonts w:asciiTheme="minorHAnsi" w:hAnsiTheme="minorHAnsi" w:cstheme="minorHAnsi"/>
              </w:rPr>
              <w:t xml:space="preserve"> (онлайн трансляция: </w:t>
            </w:r>
            <w:hyperlink r:id="rId5" w:history="1">
              <w:r w:rsidR="003063A3" w:rsidRPr="00605525">
                <w:rPr>
                  <w:rStyle w:val="a7"/>
                  <w:rFonts w:asciiTheme="minorHAnsi" w:hAnsiTheme="minorHAnsi" w:cstheme="minorHAnsi"/>
                </w:rPr>
                <w:t>https://ursmu.ktalk.ru/jm9fofav47tn</w:t>
              </w:r>
            </w:hyperlink>
            <w:r w:rsidR="003063A3">
              <w:rPr>
                <w:rFonts w:asciiTheme="minorHAnsi" w:hAnsiTheme="minorHAnsi" w:cstheme="minorHAnsi"/>
              </w:rPr>
              <w:t>)</w:t>
            </w:r>
          </w:p>
          <w:p w14:paraId="525A973B" w14:textId="3D753686" w:rsidR="003063A3" w:rsidRPr="003063A3" w:rsidRDefault="003063A3" w:rsidP="00A966CD">
            <w:pPr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</w:pPr>
          </w:p>
        </w:tc>
      </w:tr>
      <w:tr w:rsidR="00665740" w:rsidRPr="003063A3" w14:paraId="06F2E060" w14:textId="77777777" w:rsidTr="5E4AEB2B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7FA58436" w14:textId="77777777" w:rsidR="00665740" w:rsidRPr="003063A3" w:rsidRDefault="5E4AEB2B" w:rsidP="5E4AEB2B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13.10 – 13.30</w:t>
            </w:r>
          </w:p>
          <w:p w14:paraId="0BCE05D4" w14:textId="77777777" w:rsidR="00665740" w:rsidRPr="003063A3" w:rsidRDefault="00665740" w:rsidP="5E4AEB2B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79C25361" w14:textId="77777777" w:rsidR="00665740" w:rsidRPr="003063A3" w:rsidRDefault="5E4AEB2B" w:rsidP="5E4AEB2B">
            <w:pPr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 xml:space="preserve">Контроль загрузки шаровой мельницы МПСИ: результаты обработки данных от эксплуатируемых систем автоматизации и направления дальнейших исследований 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2F05A760" w14:textId="77777777" w:rsidR="00665740" w:rsidRPr="003063A3" w:rsidRDefault="5E4AEB2B" w:rsidP="5E4AEB2B">
            <w:pPr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>Бабенко Александр Григорьевич, профессор каф. АКТ, д.т.н.</w:t>
            </w:r>
          </w:p>
        </w:tc>
      </w:tr>
      <w:tr w:rsidR="00665740" w:rsidRPr="003063A3" w14:paraId="4DF1C9FB" w14:textId="77777777" w:rsidTr="5E4AEB2B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2E9675D4" w14:textId="77777777" w:rsidR="00665740" w:rsidRPr="003063A3" w:rsidRDefault="5E4AEB2B" w:rsidP="5E4AEB2B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13.30-13.50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5D330D45" w14:textId="77777777" w:rsidR="00665740" w:rsidRPr="003063A3" w:rsidRDefault="5E4AEB2B" w:rsidP="5E4AEB2B">
            <w:pPr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 xml:space="preserve">Анализ опыта эксплуатации мельниц </w:t>
            </w:r>
            <w:proofErr w:type="spellStart"/>
            <w:r w:rsidRPr="003063A3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>полусамоизмельчения</w:t>
            </w:r>
            <w:proofErr w:type="spellEnd"/>
            <w:r w:rsidRPr="003063A3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>. Проблемы и решения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0A91064F" w14:textId="77777777" w:rsidR="00616C51" w:rsidRPr="003063A3" w:rsidRDefault="5E4AEB2B" w:rsidP="5E4AEB2B">
            <w:pPr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 xml:space="preserve">Пудов Алексей Алексеевич, </w:t>
            </w:r>
          </w:p>
          <w:p w14:paraId="78ABA9EF" w14:textId="77777777" w:rsidR="00665740" w:rsidRPr="003063A3" w:rsidRDefault="5E4AEB2B" w:rsidP="5E4AEB2B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начальник отдела цифровых и автоматизированных систем управления АО «Золото Северного Урала» (подразделение компании Полиметалл)</w:t>
            </w:r>
          </w:p>
          <w:p w14:paraId="6CA34097" w14:textId="77777777" w:rsidR="00616C51" w:rsidRPr="003063A3" w:rsidRDefault="5E4AEB2B" w:rsidP="5E4AEB2B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Семенов Максим Сергеевич, ведущий технолог ЗИФ АО «Золото Северного Урала» (подразделение компании Полиметалл)</w:t>
            </w:r>
          </w:p>
        </w:tc>
      </w:tr>
      <w:tr w:rsidR="00665740" w:rsidRPr="003063A3" w14:paraId="2F83477F" w14:textId="77777777" w:rsidTr="5E4AEB2B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4FDE7607" w14:textId="258AACA6" w:rsidR="00665740" w:rsidRPr="003063A3" w:rsidRDefault="5E4AEB2B" w:rsidP="5E4AEB2B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13.50-</w:t>
            </w:r>
            <w:r w:rsidRPr="003063A3">
              <w:rPr>
                <w:rFonts w:asciiTheme="minorHAnsi" w:eastAsia="Arial" w:hAnsiTheme="minorHAnsi" w:cstheme="minorHAnsi"/>
                <w:szCs w:val="24"/>
                <w:lang w:val="en-US"/>
              </w:rPr>
              <w:t>1</w:t>
            </w:r>
            <w:r w:rsidR="00F23B6F" w:rsidRPr="003063A3">
              <w:rPr>
                <w:rFonts w:asciiTheme="minorHAnsi" w:eastAsia="Arial" w:hAnsiTheme="minorHAnsi" w:cstheme="minorHAnsi"/>
                <w:szCs w:val="24"/>
              </w:rPr>
              <w:t>4:20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1A7450A9" w14:textId="2C1ACD1C" w:rsidR="003358D6" w:rsidRPr="003063A3" w:rsidRDefault="5E4AEB2B" w:rsidP="5E4AEB2B">
            <w:pPr>
              <w:pStyle w:val="p1"/>
              <w:divId w:val="85029640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3063A3">
              <w:rPr>
                <w:rStyle w:val="s1"/>
                <w:rFonts w:asciiTheme="minorHAnsi" w:eastAsia="Arial" w:hAnsiTheme="minorHAnsi" w:cstheme="minorHAnsi"/>
                <w:sz w:val="24"/>
                <w:szCs w:val="24"/>
              </w:rPr>
              <w:t>Кусковатость</w:t>
            </w:r>
            <w:proofErr w:type="spellEnd"/>
            <w:r w:rsidRPr="003063A3">
              <w:rPr>
                <w:rStyle w:val="s1"/>
                <w:rFonts w:asciiTheme="minorHAnsi" w:eastAsia="Arial" w:hAnsiTheme="minorHAnsi" w:cstheme="minorHAnsi"/>
                <w:sz w:val="24"/>
                <w:szCs w:val="24"/>
              </w:rPr>
              <w:t>: инновационные подходы в определении грансостава взорванных горных пород</w:t>
            </w:r>
          </w:p>
          <w:p w14:paraId="2462CE33" w14:textId="28247A4B" w:rsidR="00665740" w:rsidRPr="003063A3" w:rsidRDefault="5E4AEB2B" w:rsidP="5E4AEB2B">
            <w:pPr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3954D368" w14:textId="369B77AB" w:rsidR="00665740" w:rsidRPr="003063A3" w:rsidRDefault="5E4AEB2B" w:rsidP="5E4AEB2B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Великанов Владимир Семёнович, профессор каф. АКТ, д.т.н.</w:t>
            </w:r>
            <w:r w:rsidR="00616C51" w:rsidRPr="003063A3">
              <w:rPr>
                <w:rFonts w:asciiTheme="minorHAnsi" w:hAnsiTheme="minorHAnsi" w:cstheme="minorHAnsi"/>
              </w:rPr>
              <w:br/>
            </w:r>
            <w:proofErr w:type="spellStart"/>
            <w:r w:rsidRPr="003063A3">
              <w:rPr>
                <w:rFonts w:asciiTheme="minorHAnsi" w:eastAsia="Arial" w:hAnsiTheme="minorHAnsi" w:cstheme="minorHAnsi"/>
                <w:szCs w:val="24"/>
              </w:rPr>
              <w:t>Ситдикова</w:t>
            </w:r>
            <w:proofErr w:type="spellEnd"/>
            <w:r w:rsidRPr="003063A3">
              <w:rPr>
                <w:rFonts w:asciiTheme="minorHAnsi" w:eastAsia="Arial" w:hAnsiTheme="minorHAnsi" w:cstheme="minorHAnsi"/>
                <w:szCs w:val="24"/>
              </w:rPr>
              <w:t xml:space="preserve"> Светлана Валерьевна, старший преподаватель каф. АКТ</w:t>
            </w:r>
          </w:p>
          <w:p w14:paraId="7D8D4454" w14:textId="73950E76" w:rsidR="00665740" w:rsidRPr="003063A3" w:rsidRDefault="5E4AEB2B" w:rsidP="5E4AEB2B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Бочкова Ксения Викторовна, аспирант</w:t>
            </w:r>
            <w:r w:rsidR="00616C51" w:rsidRPr="003063A3">
              <w:rPr>
                <w:rFonts w:asciiTheme="minorHAnsi" w:hAnsiTheme="minorHAnsi" w:cstheme="minorHAnsi"/>
              </w:rPr>
              <w:br/>
            </w:r>
          </w:p>
        </w:tc>
      </w:tr>
      <w:bookmarkEnd w:id="0"/>
      <w:tr w:rsidR="00A966CD" w:rsidRPr="003063A3" w14:paraId="0793B815" w14:textId="77777777" w:rsidTr="5E4AEB2B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1CAA0460" w14:textId="540E2F40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14:20-14:50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41768D93" w14:textId="2A10F1E5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Возможности определения параметров работы шаровой мельницы с помощью 3-</w:t>
            </w:r>
            <w:r w:rsidRPr="003063A3">
              <w:rPr>
                <w:rFonts w:asciiTheme="minorHAnsi" w:eastAsia="Arial" w:hAnsiTheme="minorHAnsi" w:cstheme="minorHAnsi"/>
                <w:szCs w:val="24"/>
                <w:lang w:val="en-US"/>
              </w:rPr>
              <w:t xml:space="preserve">D </w:t>
            </w:r>
            <w:r w:rsidRPr="003063A3">
              <w:rPr>
                <w:rFonts w:asciiTheme="minorHAnsi" w:eastAsia="Arial" w:hAnsiTheme="minorHAnsi" w:cstheme="minorHAnsi"/>
                <w:szCs w:val="24"/>
              </w:rPr>
              <w:t>сканирования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0341F258" w14:textId="77777777" w:rsidR="001A66E2" w:rsidRPr="003063A3" w:rsidRDefault="001A66E2" w:rsidP="001A66E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063A3">
              <w:rPr>
                <w:rFonts w:asciiTheme="minorHAnsi" w:hAnsiTheme="minorHAnsi" w:cstheme="minorHAnsi"/>
                <w:b w:val="0"/>
                <w:sz w:val="24"/>
                <w:szCs w:val="24"/>
              </w:rPr>
              <w:t>Кобзев Александр Евгеньевич</w:t>
            </w:r>
          </w:p>
          <w:p w14:paraId="410568D6" w14:textId="13FADEAE" w:rsidR="00A966CD" w:rsidRPr="003063A3" w:rsidRDefault="001A66E2" w:rsidP="001A66E2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hAnsiTheme="minorHAnsi" w:cstheme="minorHAnsi"/>
                <w:szCs w:val="24"/>
              </w:rPr>
              <w:t xml:space="preserve">директор компании </w:t>
            </w:r>
            <w:proofErr w:type="spellStart"/>
            <w:r w:rsidRPr="003063A3">
              <w:rPr>
                <w:rFonts w:asciiTheme="minorHAnsi" w:hAnsiTheme="minorHAnsi" w:cstheme="minorHAnsi"/>
                <w:szCs w:val="24"/>
              </w:rPr>
              <w:t>РусГеоЦентр</w:t>
            </w:r>
            <w:proofErr w:type="spellEnd"/>
          </w:p>
        </w:tc>
      </w:tr>
      <w:tr w:rsidR="00A966CD" w:rsidRPr="003063A3" w14:paraId="35385055" w14:textId="77777777" w:rsidTr="5E4AEB2B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4909A50A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14:50-15:10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120D5F4E" w14:textId="2B0FD915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Обзор способов определения загрузки шаровой мельницы и возможность их реализации на практике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1A07C915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proofErr w:type="spellStart"/>
            <w:r w:rsidRPr="003063A3">
              <w:rPr>
                <w:rFonts w:asciiTheme="minorHAnsi" w:eastAsia="Arial" w:hAnsiTheme="minorHAnsi" w:cstheme="minorHAnsi"/>
                <w:szCs w:val="24"/>
              </w:rPr>
              <w:t>Лядский</w:t>
            </w:r>
            <w:proofErr w:type="spellEnd"/>
            <w:r w:rsidRPr="003063A3">
              <w:rPr>
                <w:rFonts w:asciiTheme="minorHAnsi" w:eastAsia="Arial" w:hAnsiTheme="minorHAnsi" w:cstheme="minorHAnsi"/>
                <w:szCs w:val="24"/>
              </w:rPr>
              <w:t xml:space="preserve"> Владимир Львович, доцент каф. АКТ, к.т.н.</w:t>
            </w:r>
          </w:p>
          <w:p w14:paraId="7FFD587A" w14:textId="25E2C5D4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</w:p>
        </w:tc>
      </w:tr>
      <w:tr w:rsidR="00A966CD" w:rsidRPr="003063A3" w14:paraId="1FDC4916" w14:textId="77777777" w:rsidTr="5E4AEB2B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77B00111" w14:textId="4E05FD8D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lastRenderedPageBreak/>
              <w:t>15:10 –15:30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3625ED6D" w14:textId="36FD537D" w:rsidR="00A966CD" w:rsidRPr="003063A3" w:rsidRDefault="003063A3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>
              <w:rPr>
                <w:rFonts w:asciiTheme="minorHAnsi" w:eastAsia="Arial" w:hAnsiTheme="minorHAnsi" w:cstheme="minorHAnsi"/>
                <w:szCs w:val="24"/>
              </w:rPr>
              <w:t xml:space="preserve">Быстрое </w:t>
            </w:r>
            <w:proofErr w:type="spellStart"/>
            <w:r>
              <w:rPr>
                <w:rFonts w:asciiTheme="minorHAnsi" w:eastAsia="Arial" w:hAnsiTheme="minorHAnsi" w:cstheme="minorHAnsi"/>
                <w:szCs w:val="24"/>
              </w:rPr>
              <w:t>прототипирование</w:t>
            </w:r>
            <w:proofErr w:type="spellEnd"/>
            <w:r>
              <w:rPr>
                <w:rFonts w:asciiTheme="minorHAnsi" w:eastAsia="Arial" w:hAnsiTheme="minorHAnsi" w:cstheme="minorHAnsi"/>
                <w:szCs w:val="24"/>
              </w:rPr>
              <w:t xml:space="preserve"> спектрального датчика для контроля загрузки мельницы в модельно-ориентированном инженерном окружении </w:t>
            </w:r>
            <w:proofErr w:type="spellStart"/>
            <w:r>
              <w:rPr>
                <w:rFonts w:asciiTheme="minorHAnsi" w:eastAsia="Arial" w:hAnsiTheme="minorHAnsi" w:cstheme="minorHAnsi"/>
                <w:szCs w:val="24"/>
                <w:lang w:val="en-US"/>
              </w:rPr>
              <w:t>Engee</w:t>
            </w:r>
            <w:proofErr w:type="spellEnd"/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52E38D16" w14:textId="4764F164" w:rsidR="00A966CD" w:rsidRDefault="003063A3" w:rsidP="003063A3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szCs w:val="24"/>
              </w:rPr>
              <w:t>Капырин</w:t>
            </w:r>
            <w:proofErr w:type="spellEnd"/>
            <w:r>
              <w:rPr>
                <w:rFonts w:asciiTheme="minorHAnsi" w:eastAsia="Arial" w:hAnsiTheme="minorHAnsi" w:cstheme="minorHAnsi"/>
                <w:szCs w:val="24"/>
              </w:rPr>
              <w:t xml:space="preserve"> Николай Игоревич</w:t>
            </w:r>
          </w:p>
          <w:p w14:paraId="6812448A" w14:textId="138D88BD" w:rsidR="003063A3" w:rsidRPr="003063A3" w:rsidRDefault="003063A3" w:rsidP="003063A3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>
              <w:rPr>
                <w:rFonts w:asciiTheme="minorHAnsi" w:eastAsia="Arial" w:hAnsiTheme="minorHAnsi" w:cstheme="minorHAnsi"/>
                <w:szCs w:val="24"/>
              </w:rPr>
              <w:t xml:space="preserve">Инженер </w:t>
            </w:r>
            <w:r w:rsidR="00B959F2">
              <w:rPr>
                <w:rFonts w:asciiTheme="minorHAnsi" w:eastAsia="Arial" w:hAnsiTheme="minorHAnsi" w:cstheme="minorHAnsi"/>
                <w:szCs w:val="24"/>
              </w:rPr>
              <w:t>ЦТИМ Экспонента</w:t>
            </w:r>
          </w:p>
        </w:tc>
      </w:tr>
      <w:tr w:rsidR="00A966CD" w:rsidRPr="003063A3" w14:paraId="0F8868F5" w14:textId="77777777" w:rsidTr="5E4AEB2B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4C6EAB10" w14:textId="59551C03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15:30-15:50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4CA56B04" w14:textId="516CD3ED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Выявление опасных зон при проходке подготовительных выработок в сложных горно-геологических условиях методом неразрушающего контроля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7AD0B8C8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Шнайдер Иван Владимирович</w:t>
            </w:r>
          </w:p>
          <w:p w14:paraId="01074901" w14:textId="23CFA131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ООО «ИНГОРТЕХ»</w:t>
            </w:r>
          </w:p>
        </w:tc>
      </w:tr>
      <w:tr w:rsidR="00A966CD" w:rsidRPr="003063A3" w14:paraId="23E10BF1" w14:textId="77777777" w:rsidTr="004F0791">
        <w:trPr>
          <w:trHeight w:val="565"/>
        </w:trPr>
        <w:tc>
          <w:tcPr>
            <w:tcW w:w="10642" w:type="dxa"/>
            <w:gridSpan w:val="3"/>
            <w:tcBorders>
              <w:bottom w:val="single" w:sz="4" w:space="0" w:color="000000" w:themeColor="text1"/>
            </w:tcBorders>
          </w:tcPr>
          <w:p w14:paraId="0E010510" w14:textId="48B7B49F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b/>
                <w:szCs w:val="24"/>
              </w:rPr>
            </w:pPr>
            <w:r w:rsidRPr="003063A3">
              <w:rPr>
                <w:rFonts w:asciiTheme="minorHAnsi" w:hAnsiTheme="minorHAnsi" w:cstheme="minorHAnsi"/>
                <w:b/>
              </w:rPr>
              <w:t xml:space="preserve">16.00-17.00 </w:t>
            </w:r>
            <w:r w:rsidRPr="003063A3">
              <w:rPr>
                <w:rFonts w:asciiTheme="minorHAnsi" w:hAnsiTheme="minorHAnsi" w:cstheme="minorHAnsi"/>
                <w:b/>
              </w:rPr>
              <w:t xml:space="preserve">         </w:t>
            </w:r>
            <w:r w:rsidR="00B959F2">
              <w:rPr>
                <w:rFonts w:asciiTheme="minorHAnsi" w:hAnsiTheme="minorHAnsi" w:cstheme="minorHAnsi"/>
                <w:b/>
                <w:lang w:val="en-US"/>
              </w:rPr>
              <w:t xml:space="preserve">                                             </w:t>
            </w:r>
            <w:bookmarkStart w:id="1" w:name="_GoBack"/>
            <w:bookmarkEnd w:id="1"/>
            <w:r w:rsidRPr="003063A3">
              <w:rPr>
                <w:rFonts w:asciiTheme="minorHAnsi" w:hAnsiTheme="minorHAnsi" w:cstheme="minorHAnsi"/>
                <w:b/>
              </w:rPr>
              <w:t xml:space="preserve">      </w:t>
            </w:r>
            <w:r w:rsidRPr="003063A3">
              <w:rPr>
                <w:rFonts w:asciiTheme="minorHAnsi" w:hAnsiTheme="minorHAnsi" w:cstheme="minorHAnsi"/>
                <w:b/>
              </w:rPr>
              <w:t>Кофе-брейк, деловое общение</w:t>
            </w:r>
          </w:p>
          <w:p w14:paraId="7AA19514" w14:textId="582BFB5F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</w:p>
        </w:tc>
      </w:tr>
      <w:tr w:rsidR="00A966CD" w:rsidRPr="003063A3" w14:paraId="69A871F8" w14:textId="77777777" w:rsidTr="5E4AEB2B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7B5C5F19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21B94CA0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5CBD6A6B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</w:p>
        </w:tc>
      </w:tr>
      <w:tr w:rsidR="00A966CD" w:rsidRPr="003063A3" w14:paraId="25449607" w14:textId="77777777" w:rsidTr="00403487">
        <w:trPr>
          <w:trHeight w:val="383"/>
        </w:trPr>
        <w:tc>
          <w:tcPr>
            <w:tcW w:w="10642" w:type="dxa"/>
            <w:gridSpan w:val="3"/>
            <w:tcBorders>
              <w:bottom w:val="single" w:sz="4" w:space="0" w:color="000000" w:themeColor="text1"/>
            </w:tcBorders>
          </w:tcPr>
          <w:p w14:paraId="2937AFC1" w14:textId="2E79E8D6" w:rsidR="00A966CD" w:rsidRDefault="00A966CD" w:rsidP="00A966CD">
            <w:pPr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Круглый стол «Цифровая трансформация горного и машиностроительного производства»</w:t>
            </w:r>
            <w:r w:rsidR="003063A3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="003063A3">
              <w:rPr>
                <w:rFonts w:asciiTheme="minorHAnsi" w:hAnsiTheme="minorHAnsi" w:cstheme="minorHAnsi"/>
              </w:rPr>
              <w:t>(онлайн трансляция:</w:t>
            </w:r>
            <w:r w:rsidR="003063A3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3063A3" w:rsidRPr="00605525">
                <w:rPr>
                  <w:rStyle w:val="a7"/>
                  <w:rFonts w:asciiTheme="minorHAnsi" w:eastAsia="Arial" w:hAnsiTheme="minorHAnsi" w:cstheme="minorHAnsi"/>
                  <w:szCs w:val="24"/>
                </w:rPr>
                <w:t>https://ursmu.ktalk.ru/ts8g2elspjta</w:t>
              </w:r>
            </w:hyperlink>
            <w:r w:rsidR="003063A3">
              <w:rPr>
                <w:rFonts w:asciiTheme="minorHAnsi" w:eastAsia="Arial" w:hAnsiTheme="minorHAnsi" w:cstheme="minorHAnsi"/>
                <w:szCs w:val="24"/>
              </w:rPr>
              <w:t>)</w:t>
            </w:r>
          </w:p>
          <w:p w14:paraId="0C86AA6C" w14:textId="2C67E7E3" w:rsidR="003063A3" w:rsidRPr="003063A3" w:rsidRDefault="003063A3" w:rsidP="00A966CD">
            <w:pPr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</w:pPr>
          </w:p>
        </w:tc>
      </w:tr>
      <w:tr w:rsidR="00A966CD" w:rsidRPr="003063A3" w14:paraId="0246DFEA" w14:textId="77777777" w:rsidTr="005364F3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533C4523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13.10 – 13.30</w:t>
            </w:r>
          </w:p>
          <w:p w14:paraId="4A352B34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74C73B69" w14:textId="0DA6AC91" w:rsidR="00A966CD" w:rsidRPr="003063A3" w:rsidRDefault="00A966CD" w:rsidP="008C22F1">
            <w:pPr>
              <w:pStyle w:val="Default"/>
              <w:rPr>
                <w:rFonts w:asciiTheme="minorHAnsi" w:eastAsia="Arial" w:hAnsiTheme="minorHAnsi" w:cstheme="minorHAnsi"/>
                <w:b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БАС в горнодобывающей отрасли. Примеры работ и применения различных сенсоров для БАС: фото, 3d лазерное с</w:t>
            </w:r>
            <w:r w:rsidR="008C22F1" w:rsidRPr="003063A3">
              <w:rPr>
                <w:rFonts w:asciiTheme="minorHAnsi" w:eastAsia="Arial" w:hAnsiTheme="minorHAnsi" w:cstheme="minorHAnsi"/>
                <w:szCs w:val="24"/>
              </w:rPr>
              <w:t>канирование, магниторазведка...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1A3F1CF7" w14:textId="10C4FED0" w:rsidR="00A966CD" w:rsidRPr="003063A3" w:rsidRDefault="001A66E2" w:rsidP="00A966CD">
            <w:pPr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 xml:space="preserve">Кирилл Викторович </w:t>
            </w:r>
            <w:proofErr w:type="spellStart"/>
            <w:r w:rsidRPr="003063A3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>Маслянко</w:t>
            </w:r>
            <w:proofErr w:type="spellEnd"/>
            <w:r w:rsidRPr="003063A3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>. Руководитель отдела продаж ГК "Тихие Крылья", Москва.</w:t>
            </w:r>
          </w:p>
        </w:tc>
      </w:tr>
      <w:tr w:rsidR="00A966CD" w:rsidRPr="003063A3" w14:paraId="10DC2F9E" w14:textId="77777777" w:rsidTr="005364F3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7408BF9D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13.30-13.50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1B7244C3" w14:textId="4067E86D" w:rsidR="001A66E2" w:rsidRPr="003063A3" w:rsidRDefault="001A66E2" w:rsidP="001A66E2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3d сканирование основа модели и цифровой трансформации и оптимизации работы предприятия.</w:t>
            </w:r>
          </w:p>
          <w:p w14:paraId="0EABDF4E" w14:textId="2DA4961D" w:rsidR="00A966CD" w:rsidRPr="003063A3" w:rsidRDefault="001A66E2" w:rsidP="001A66E2">
            <w:pPr>
              <w:pStyle w:val="Default"/>
              <w:rPr>
                <w:rFonts w:asciiTheme="minorHAnsi" w:eastAsia="Arial" w:hAnsiTheme="minorHAnsi" w:cstheme="minorHAnsi"/>
                <w:b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Современное оборудование и программы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19FE8866" w14:textId="77777777" w:rsidR="001A66E2" w:rsidRPr="003063A3" w:rsidRDefault="001A66E2" w:rsidP="001A66E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063A3">
              <w:rPr>
                <w:rFonts w:asciiTheme="minorHAnsi" w:hAnsiTheme="minorHAnsi" w:cstheme="minorHAnsi"/>
                <w:b w:val="0"/>
                <w:sz w:val="24"/>
                <w:szCs w:val="24"/>
              </w:rPr>
              <w:t>Кобзев Александр Евгеньевич</w:t>
            </w:r>
          </w:p>
          <w:p w14:paraId="37BAB5C6" w14:textId="45B0322B" w:rsidR="00A966CD" w:rsidRPr="003063A3" w:rsidRDefault="001A66E2" w:rsidP="001A66E2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hAnsiTheme="minorHAnsi" w:cstheme="minorHAnsi"/>
                <w:szCs w:val="24"/>
              </w:rPr>
              <w:t xml:space="preserve">директор компании </w:t>
            </w:r>
            <w:proofErr w:type="spellStart"/>
            <w:r w:rsidRPr="003063A3">
              <w:rPr>
                <w:rFonts w:asciiTheme="minorHAnsi" w:hAnsiTheme="minorHAnsi" w:cstheme="minorHAnsi"/>
                <w:szCs w:val="24"/>
              </w:rPr>
              <w:t>РусГеоЦ</w:t>
            </w:r>
            <w:r w:rsidRPr="003063A3">
              <w:rPr>
                <w:rFonts w:asciiTheme="minorHAnsi" w:hAnsiTheme="minorHAnsi" w:cstheme="minorHAnsi"/>
                <w:szCs w:val="24"/>
              </w:rPr>
              <w:t>ентр</w:t>
            </w:r>
            <w:proofErr w:type="spellEnd"/>
          </w:p>
        </w:tc>
      </w:tr>
      <w:tr w:rsidR="00A966CD" w:rsidRPr="003063A3" w14:paraId="7B2311C1" w14:textId="77777777" w:rsidTr="005364F3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6A1B8D33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13.50-</w:t>
            </w:r>
            <w:r w:rsidRPr="003063A3">
              <w:rPr>
                <w:rFonts w:asciiTheme="minorHAnsi" w:eastAsia="Arial" w:hAnsiTheme="minorHAnsi" w:cstheme="minorHAnsi"/>
                <w:szCs w:val="24"/>
                <w:lang w:val="en-US"/>
              </w:rPr>
              <w:t>1</w:t>
            </w:r>
            <w:r w:rsidRPr="003063A3">
              <w:rPr>
                <w:rFonts w:asciiTheme="minorHAnsi" w:eastAsia="Arial" w:hAnsiTheme="minorHAnsi" w:cstheme="minorHAnsi"/>
                <w:szCs w:val="24"/>
              </w:rPr>
              <w:t>4:20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5706B6CB" w14:textId="2AC54765" w:rsidR="00A966CD" w:rsidRPr="003063A3" w:rsidRDefault="008C22F1" w:rsidP="008C22F1">
            <w:pPr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>Применение MES-Систем для горных работ и обогащения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4B82A66D" w14:textId="77777777" w:rsidR="008C22F1" w:rsidRPr="003063A3" w:rsidRDefault="008C22F1" w:rsidP="008C22F1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 xml:space="preserve">Ходосов Илья Евгеньевич </w:t>
            </w:r>
          </w:p>
          <w:p w14:paraId="78B9634A" w14:textId="6D50B026" w:rsidR="00A966CD" w:rsidRPr="003063A3" w:rsidRDefault="008C22F1" w:rsidP="008C22F1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Руководитель направления по работе с горными предприятиями</w:t>
            </w:r>
            <w:r w:rsidRPr="003063A3">
              <w:rPr>
                <w:rFonts w:asciiTheme="minorHAnsi" w:eastAsia="Arial" w:hAnsiTheme="minorHAnsi" w:cstheme="minorHAnsi"/>
                <w:szCs w:val="24"/>
              </w:rPr>
              <w:t xml:space="preserve"> группы компаний «Цифра»</w:t>
            </w:r>
          </w:p>
        </w:tc>
      </w:tr>
      <w:tr w:rsidR="00A966CD" w:rsidRPr="003063A3" w14:paraId="230105BC" w14:textId="77777777" w:rsidTr="005364F3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0B6D0D55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14:20-14:50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71A51EDD" w14:textId="0FD522E1" w:rsidR="00A966CD" w:rsidRPr="003063A3" w:rsidRDefault="003063A3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>
              <w:rPr>
                <w:rFonts w:asciiTheme="minorHAnsi" w:eastAsia="Arial" w:hAnsiTheme="minorHAnsi" w:cstheme="minorHAnsi"/>
                <w:szCs w:val="24"/>
              </w:rPr>
              <w:t xml:space="preserve">Бесшовная </w:t>
            </w:r>
            <w:proofErr w:type="spellStart"/>
            <w:r>
              <w:rPr>
                <w:rFonts w:asciiTheme="minorHAnsi" w:eastAsia="Arial" w:hAnsiTheme="minorHAnsi" w:cstheme="minorHAnsi"/>
                <w:szCs w:val="24"/>
              </w:rPr>
              <w:t>интероперабельность</w:t>
            </w:r>
            <w:proofErr w:type="spellEnd"/>
            <w:r>
              <w:rPr>
                <w:rFonts w:asciiTheme="minorHAnsi" w:eastAsia="Arial" w:hAnsiTheme="minorHAnsi" w:cstheme="minorHAnsi"/>
                <w:szCs w:val="24"/>
              </w:rPr>
              <w:t xml:space="preserve"> информационных моделей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79795E24" w14:textId="77777777" w:rsidR="00A966CD" w:rsidRPr="003063A3" w:rsidRDefault="008C22F1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Бирюзов Дмитрий</w:t>
            </w:r>
          </w:p>
          <w:p w14:paraId="5587C4B1" w14:textId="77777777" w:rsidR="008C22F1" w:rsidRPr="003063A3" w:rsidRDefault="008C22F1" w:rsidP="00A966CD">
            <w:pPr>
              <w:pStyle w:val="Default"/>
              <w:rPr>
                <w:rFonts w:asciiTheme="minorHAnsi" w:hAnsiTheme="minorHAnsi" w:cstheme="minorHAnsi"/>
                <w:bCs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Директор Кредо – диалог</w:t>
            </w:r>
            <w:r w:rsidRPr="003063A3">
              <w:rPr>
                <w:rFonts w:asciiTheme="minorHAnsi" w:eastAsia="Arial" w:hAnsiTheme="minorHAnsi" w:cstheme="minorHAnsi"/>
                <w:szCs w:val="24"/>
              </w:rPr>
              <w:br/>
            </w:r>
            <w:proofErr w:type="spellStart"/>
            <w:r w:rsidRPr="003063A3">
              <w:rPr>
                <w:rFonts w:asciiTheme="minorHAnsi" w:hAnsiTheme="minorHAnsi" w:cstheme="minorHAnsi"/>
                <w:bCs/>
                <w:szCs w:val="24"/>
              </w:rPr>
              <w:t>Чуманов</w:t>
            </w:r>
            <w:proofErr w:type="spellEnd"/>
            <w:r w:rsidRPr="003063A3">
              <w:rPr>
                <w:rFonts w:asciiTheme="minorHAnsi" w:hAnsiTheme="minorHAnsi" w:cstheme="minorHAnsi"/>
                <w:bCs/>
                <w:szCs w:val="24"/>
              </w:rPr>
              <w:t xml:space="preserve"> Андрей Анатольевич</w:t>
            </w:r>
          </w:p>
          <w:p w14:paraId="536D4BC7" w14:textId="228EDA63" w:rsidR="008C22F1" w:rsidRPr="003063A3" w:rsidRDefault="008C22F1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hAnsiTheme="minorHAnsi" w:cstheme="minorHAnsi"/>
                <w:bCs/>
                <w:szCs w:val="24"/>
              </w:rPr>
              <w:t xml:space="preserve">Руководитель проектов по работе с учебными заведениями </w:t>
            </w:r>
            <w:proofErr w:type="spellStart"/>
            <w:r w:rsidRPr="003063A3">
              <w:rPr>
                <w:rFonts w:asciiTheme="minorHAnsi" w:hAnsiTheme="minorHAnsi" w:cstheme="minorHAnsi"/>
                <w:bCs/>
                <w:szCs w:val="24"/>
                <w:lang w:val="en-US"/>
              </w:rPr>
              <w:t>CSoft</w:t>
            </w:r>
            <w:proofErr w:type="spellEnd"/>
          </w:p>
        </w:tc>
      </w:tr>
      <w:tr w:rsidR="00A966CD" w:rsidRPr="003063A3" w14:paraId="4ACD7A45" w14:textId="77777777" w:rsidTr="005364F3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7945BB1C" w14:textId="77777777" w:rsidR="00A966CD" w:rsidRPr="003063A3" w:rsidRDefault="00A966CD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14:50-15:10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03281BC2" w14:textId="442A4B82" w:rsidR="00A966CD" w:rsidRPr="003063A3" w:rsidRDefault="008C22F1" w:rsidP="00A966CD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 xml:space="preserve">Подготовка специалистов для </w:t>
            </w:r>
            <w:proofErr w:type="spellStart"/>
            <w:r w:rsidRPr="003063A3">
              <w:rPr>
                <w:rFonts w:asciiTheme="minorHAnsi" w:eastAsia="Arial" w:hAnsiTheme="minorHAnsi" w:cstheme="minorHAnsi"/>
                <w:szCs w:val="24"/>
              </w:rPr>
              <w:t>цифровизации</w:t>
            </w:r>
            <w:proofErr w:type="spellEnd"/>
            <w:r w:rsidRPr="003063A3">
              <w:rPr>
                <w:rFonts w:asciiTheme="minorHAnsi" w:eastAsia="Arial" w:hAnsiTheme="minorHAnsi" w:cstheme="minorHAnsi"/>
                <w:szCs w:val="24"/>
              </w:rPr>
              <w:t xml:space="preserve"> и технологического суверенитета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7BDD44D0" w14:textId="484C7E88" w:rsidR="008C22F1" w:rsidRPr="003063A3" w:rsidRDefault="008C22F1" w:rsidP="008C22F1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Алина Гаджиева</w:t>
            </w:r>
          </w:p>
          <w:p w14:paraId="68F99B73" w14:textId="2704DCC6" w:rsidR="00A966CD" w:rsidRPr="003063A3" w:rsidRDefault="008C22F1" w:rsidP="008C22F1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Старший партнер</w:t>
            </w:r>
            <w:r w:rsidRPr="003063A3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Pr="003063A3">
              <w:rPr>
                <w:rFonts w:asciiTheme="minorHAnsi" w:eastAsia="Arial" w:hAnsiTheme="minorHAnsi" w:cstheme="minorHAnsi"/>
                <w:szCs w:val="24"/>
              </w:rPr>
              <w:t>ПСС</w:t>
            </w:r>
          </w:p>
        </w:tc>
      </w:tr>
      <w:tr w:rsidR="000665BF" w:rsidRPr="003063A3" w14:paraId="2A75FCD4" w14:textId="77777777" w:rsidTr="005364F3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4B46050D" w14:textId="0AB7D52C" w:rsidR="000665BF" w:rsidRPr="003063A3" w:rsidRDefault="000665BF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15:10 –15:30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583C9DA3" w14:textId="4979A8A3" w:rsidR="000665BF" w:rsidRPr="003063A3" w:rsidRDefault="000665BF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Подход профессионального программиста к началу обучения программированию студентов цифровой кафедры УГГУ на платформе 1С предприятие 8.3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5B476322" w14:textId="77777777" w:rsidR="000665BF" w:rsidRPr="003063A3" w:rsidRDefault="000665BF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Анисимов Максим Петрович</w:t>
            </w:r>
          </w:p>
          <w:p w14:paraId="5CB2FB19" w14:textId="77777777" w:rsidR="000665BF" w:rsidRPr="003063A3" w:rsidRDefault="000665BF" w:rsidP="000665BF">
            <w:pPr>
              <w:pStyle w:val="Default"/>
              <w:rPr>
                <w:rFonts w:asciiTheme="minorHAnsi" w:hAnsiTheme="minorHAnsi" w:cstheme="minorHAnsi"/>
                <w:bCs/>
                <w:szCs w:val="24"/>
              </w:rPr>
            </w:pPr>
            <w:r w:rsidRPr="003063A3">
              <w:rPr>
                <w:rFonts w:asciiTheme="minorHAnsi" w:hAnsiTheme="minorHAnsi" w:cstheme="minorHAnsi"/>
                <w:bCs/>
                <w:szCs w:val="24"/>
              </w:rPr>
              <w:t>ООО «</w:t>
            </w:r>
            <w:proofErr w:type="spellStart"/>
            <w:r w:rsidRPr="003063A3">
              <w:rPr>
                <w:rFonts w:asciiTheme="minorHAnsi" w:hAnsiTheme="minorHAnsi" w:cstheme="minorHAnsi"/>
                <w:bCs/>
                <w:szCs w:val="24"/>
              </w:rPr>
              <w:t>Эрикос</w:t>
            </w:r>
            <w:proofErr w:type="spellEnd"/>
            <w:r w:rsidRPr="003063A3">
              <w:rPr>
                <w:rFonts w:asciiTheme="minorHAnsi" w:hAnsiTheme="minorHAnsi" w:cstheme="minorHAnsi"/>
                <w:bCs/>
                <w:szCs w:val="24"/>
              </w:rPr>
              <w:t>-проект»;</w:t>
            </w:r>
          </w:p>
          <w:p w14:paraId="5957CF90" w14:textId="77777777" w:rsidR="000665BF" w:rsidRPr="003063A3" w:rsidRDefault="000665BF" w:rsidP="000665BF">
            <w:pPr>
              <w:pStyle w:val="Default"/>
              <w:rPr>
                <w:rFonts w:asciiTheme="minorHAnsi" w:hAnsiTheme="minorHAnsi" w:cstheme="minorHAnsi"/>
                <w:bCs/>
                <w:szCs w:val="24"/>
              </w:rPr>
            </w:pPr>
            <w:r w:rsidRPr="003063A3">
              <w:rPr>
                <w:rFonts w:asciiTheme="minorHAnsi" w:hAnsiTheme="minorHAnsi" w:cstheme="minorHAnsi"/>
                <w:bCs/>
                <w:szCs w:val="24"/>
              </w:rPr>
              <w:t>Логвиненко Ольга Анатольевна</w:t>
            </w:r>
          </w:p>
          <w:p w14:paraId="18C2AD38" w14:textId="77777777" w:rsidR="000665BF" w:rsidRPr="003063A3" w:rsidRDefault="000665BF" w:rsidP="000665BF">
            <w:pPr>
              <w:pStyle w:val="Default"/>
              <w:rPr>
                <w:rFonts w:asciiTheme="minorHAnsi" w:hAnsiTheme="minorHAnsi" w:cstheme="minorHAnsi"/>
                <w:bCs/>
                <w:szCs w:val="24"/>
              </w:rPr>
            </w:pPr>
            <w:r w:rsidRPr="003063A3">
              <w:rPr>
                <w:rFonts w:asciiTheme="minorHAnsi" w:hAnsiTheme="minorHAnsi" w:cstheme="minorHAnsi"/>
                <w:bCs/>
                <w:szCs w:val="24"/>
              </w:rPr>
              <w:t>каф. Экономики УГГУ;</w:t>
            </w:r>
          </w:p>
          <w:p w14:paraId="7F7BF204" w14:textId="77777777" w:rsidR="000665BF" w:rsidRPr="003063A3" w:rsidRDefault="000665BF" w:rsidP="000665BF">
            <w:pPr>
              <w:pStyle w:val="Default"/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 w:rsidRPr="003063A3">
              <w:rPr>
                <w:rFonts w:asciiTheme="minorHAnsi" w:hAnsiTheme="minorHAnsi" w:cstheme="minorHAnsi"/>
                <w:bCs/>
                <w:szCs w:val="24"/>
              </w:rPr>
              <w:t>Кортенко</w:t>
            </w:r>
            <w:proofErr w:type="spellEnd"/>
            <w:r w:rsidRPr="003063A3">
              <w:rPr>
                <w:rFonts w:asciiTheme="minorHAnsi" w:hAnsiTheme="minorHAnsi" w:cstheme="minorHAnsi"/>
                <w:bCs/>
                <w:szCs w:val="24"/>
              </w:rPr>
              <w:t xml:space="preserve"> Людмила Васильевна</w:t>
            </w:r>
          </w:p>
          <w:p w14:paraId="28784EDB" w14:textId="510077E4" w:rsidR="000665BF" w:rsidRPr="003063A3" w:rsidRDefault="000665BF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hAnsiTheme="minorHAnsi" w:cstheme="minorHAnsi"/>
                <w:bCs/>
                <w:szCs w:val="24"/>
              </w:rPr>
              <w:t xml:space="preserve">доцент </w:t>
            </w:r>
            <w:proofErr w:type="spellStart"/>
            <w:r w:rsidRPr="003063A3">
              <w:rPr>
                <w:rFonts w:asciiTheme="minorHAnsi" w:hAnsiTheme="minorHAnsi" w:cstheme="minorHAnsi"/>
                <w:bCs/>
                <w:szCs w:val="24"/>
              </w:rPr>
              <w:t>УрГЭУ</w:t>
            </w:r>
            <w:proofErr w:type="spellEnd"/>
          </w:p>
        </w:tc>
      </w:tr>
      <w:tr w:rsidR="000665BF" w:rsidRPr="003063A3" w14:paraId="056295BA" w14:textId="77777777" w:rsidTr="005364F3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5C32F27B" w14:textId="53D3A8BD" w:rsidR="000665BF" w:rsidRPr="003063A3" w:rsidRDefault="000665BF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15:30-15:50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298D48B4" w14:textId="5E76F73D" w:rsidR="000665BF" w:rsidRPr="003063A3" w:rsidRDefault="000665BF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 xml:space="preserve">Применение систем сканирования для создания цифровой модели горного </w:t>
            </w:r>
            <w:r w:rsidRPr="003063A3">
              <w:rPr>
                <w:rFonts w:asciiTheme="minorHAnsi" w:eastAsia="Arial" w:hAnsiTheme="minorHAnsi" w:cstheme="minorHAnsi"/>
                <w:szCs w:val="24"/>
              </w:rPr>
              <w:lastRenderedPageBreak/>
              <w:t xml:space="preserve">предприятия и его элементов используя лазерные сканеры VEGA VLS и ручной сканер </w:t>
            </w:r>
            <w:proofErr w:type="spellStart"/>
            <w:r w:rsidRPr="003063A3">
              <w:rPr>
                <w:rFonts w:asciiTheme="minorHAnsi" w:eastAsia="Arial" w:hAnsiTheme="minorHAnsi" w:cstheme="minorHAnsi"/>
                <w:szCs w:val="24"/>
              </w:rPr>
              <w:t>GoSLAM</w:t>
            </w:r>
            <w:proofErr w:type="spellEnd"/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6C360D0E" w14:textId="77777777" w:rsidR="000665BF" w:rsidRPr="003063A3" w:rsidRDefault="000665BF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proofErr w:type="spellStart"/>
            <w:r w:rsidRPr="003063A3">
              <w:rPr>
                <w:rFonts w:asciiTheme="minorHAnsi" w:eastAsia="Arial" w:hAnsiTheme="minorHAnsi" w:cstheme="minorHAnsi"/>
                <w:szCs w:val="24"/>
              </w:rPr>
              <w:lastRenderedPageBreak/>
              <w:t>Ганозина</w:t>
            </w:r>
            <w:proofErr w:type="spellEnd"/>
            <w:r w:rsidRPr="003063A3">
              <w:rPr>
                <w:rFonts w:asciiTheme="minorHAnsi" w:eastAsia="Arial" w:hAnsiTheme="minorHAnsi" w:cstheme="minorHAnsi"/>
                <w:szCs w:val="24"/>
              </w:rPr>
              <w:t xml:space="preserve"> Татьяна Васильевна</w:t>
            </w:r>
          </w:p>
          <w:p w14:paraId="4B55BAFE" w14:textId="77777777" w:rsidR="000665BF" w:rsidRPr="003063A3" w:rsidRDefault="000665BF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ООО «</w:t>
            </w:r>
            <w:proofErr w:type="spellStart"/>
            <w:r w:rsidRPr="003063A3">
              <w:rPr>
                <w:rFonts w:asciiTheme="minorHAnsi" w:eastAsia="Arial" w:hAnsiTheme="minorHAnsi" w:cstheme="minorHAnsi"/>
                <w:szCs w:val="24"/>
              </w:rPr>
              <w:t>Геостройизыскания</w:t>
            </w:r>
            <w:proofErr w:type="spellEnd"/>
            <w:r w:rsidRPr="003063A3">
              <w:rPr>
                <w:rFonts w:asciiTheme="minorHAnsi" w:eastAsia="Arial" w:hAnsiTheme="minorHAnsi" w:cstheme="minorHAnsi"/>
                <w:szCs w:val="24"/>
              </w:rPr>
              <w:t>»</w:t>
            </w:r>
          </w:p>
          <w:p w14:paraId="2C2AEA13" w14:textId="04EF4225" w:rsidR="000665BF" w:rsidRPr="003063A3" w:rsidRDefault="000665BF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Инженер-</w:t>
            </w:r>
            <w:r w:rsidRPr="003063A3">
              <w:rPr>
                <w:rFonts w:asciiTheme="minorHAnsi" w:eastAsia="Arial" w:hAnsiTheme="minorHAnsi" w:cstheme="minorHAnsi"/>
                <w:szCs w:val="24"/>
              </w:rPr>
              <w:t>консультант</w:t>
            </w:r>
          </w:p>
        </w:tc>
      </w:tr>
      <w:tr w:rsidR="000665BF" w:rsidRPr="003063A3" w14:paraId="06D6AE48" w14:textId="77777777" w:rsidTr="005364F3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6A215E27" w14:textId="16FB1D33" w:rsidR="000665BF" w:rsidRPr="003063A3" w:rsidRDefault="000665BF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lastRenderedPageBreak/>
              <w:t>15:50-16:05</w:t>
            </w:r>
          </w:p>
        </w:tc>
        <w:tc>
          <w:tcPr>
            <w:tcW w:w="3703" w:type="dxa"/>
            <w:tcBorders>
              <w:bottom w:val="single" w:sz="4" w:space="0" w:color="000000" w:themeColor="text1"/>
            </w:tcBorders>
          </w:tcPr>
          <w:p w14:paraId="1D25FFDF" w14:textId="345BD4C7" w:rsidR="000665BF" w:rsidRPr="003063A3" w:rsidRDefault="003063A3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szCs w:val="24"/>
              </w:rPr>
              <w:t>Современные многофункциональные системы позиционирования и безопасности в угольных шахтах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0A6A705C" w14:textId="77777777" w:rsidR="000665BF" w:rsidRPr="003063A3" w:rsidRDefault="003063A3" w:rsidP="000665BF">
            <w:pPr>
              <w:pStyle w:val="Default"/>
              <w:rPr>
                <w:rFonts w:asciiTheme="minorHAnsi" w:hAnsiTheme="minorHAnsi" w:cstheme="minorHAnsi"/>
                <w:bCs/>
                <w:szCs w:val="24"/>
              </w:rPr>
            </w:pPr>
            <w:r w:rsidRPr="003063A3">
              <w:rPr>
                <w:rFonts w:asciiTheme="minorHAnsi" w:hAnsiTheme="minorHAnsi" w:cstheme="minorHAnsi"/>
                <w:bCs/>
                <w:szCs w:val="24"/>
              </w:rPr>
              <w:t>Скоморохов Максим</w:t>
            </w:r>
            <w:r w:rsidRPr="003063A3">
              <w:rPr>
                <w:rFonts w:asciiTheme="minorHAnsi" w:hAnsiTheme="minorHAnsi" w:cstheme="minorHAnsi"/>
                <w:bCs/>
                <w:szCs w:val="24"/>
              </w:rPr>
              <w:t xml:space="preserve"> Сергеевич</w:t>
            </w:r>
          </w:p>
          <w:p w14:paraId="55D5D199" w14:textId="34CDBBE7" w:rsidR="003063A3" w:rsidRPr="003063A3" w:rsidRDefault="003063A3" w:rsidP="000665BF">
            <w:pPr>
              <w:pStyle w:val="Default"/>
              <w:rPr>
                <w:rFonts w:asciiTheme="minorHAnsi" w:eastAsia="Arial" w:hAnsiTheme="minorHAnsi" w:cstheme="minorHAnsi"/>
                <w:szCs w:val="24"/>
              </w:rPr>
            </w:pPr>
            <w:r w:rsidRPr="003063A3">
              <w:rPr>
                <w:rFonts w:asciiTheme="minorHAnsi" w:hAnsiTheme="minorHAnsi" w:cstheme="minorHAnsi"/>
                <w:bCs/>
                <w:szCs w:val="24"/>
              </w:rPr>
              <w:t xml:space="preserve">Инженер-проектировщик </w:t>
            </w:r>
            <w:proofErr w:type="spellStart"/>
            <w:r w:rsidRPr="003063A3">
              <w:rPr>
                <w:rFonts w:asciiTheme="minorHAnsi" w:hAnsiTheme="minorHAnsi" w:cstheme="minorHAnsi"/>
                <w:bCs/>
                <w:szCs w:val="24"/>
              </w:rPr>
              <w:t>Уралмеханобр</w:t>
            </w:r>
            <w:proofErr w:type="spellEnd"/>
          </w:p>
        </w:tc>
      </w:tr>
      <w:tr w:rsidR="000665BF" w:rsidRPr="003063A3" w14:paraId="66E52164" w14:textId="77777777" w:rsidTr="005364F3">
        <w:trPr>
          <w:trHeight w:val="565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646D84EF" w14:textId="3057A78D" w:rsidR="000665BF" w:rsidRPr="003063A3" w:rsidRDefault="000665BF" w:rsidP="00B959F2">
            <w:pPr>
              <w:pStyle w:val="Default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/>
                <w:bCs/>
                <w:szCs w:val="24"/>
              </w:rPr>
              <w:t>16.0</w:t>
            </w:r>
            <w:r w:rsidR="00B959F2">
              <w:rPr>
                <w:rFonts w:asciiTheme="minorHAnsi" w:eastAsia="Arial" w:hAnsiTheme="minorHAnsi" w:cstheme="minorHAnsi"/>
                <w:b/>
                <w:bCs/>
                <w:szCs w:val="24"/>
                <w:lang w:val="en-US"/>
              </w:rPr>
              <w:t>5</w:t>
            </w:r>
            <w:r w:rsidRPr="003063A3">
              <w:rPr>
                <w:rFonts w:asciiTheme="minorHAnsi" w:eastAsia="Arial" w:hAnsiTheme="minorHAnsi" w:cstheme="minorHAnsi"/>
                <w:b/>
                <w:bCs/>
                <w:szCs w:val="24"/>
              </w:rPr>
              <w:t>-17.00</w:t>
            </w:r>
          </w:p>
        </w:tc>
        <w:tc>
          <w:tcPr>
            <w:tcW w:w="8515" w:type="dxa"/>
            <w:gridSpan w:val="2"/>
            <w:tcBorders>
              <w:bottom w:val="single" w:sz="4" w:space="0" w:color="000000" w:themeColor="text1"/>
            </w:tcBorders>
          </w:tcPr>
          <w:p w14:paraId="5891A7F4" w14:textId="77777777" w:rsidR="000665BF" w:rsidRPr="003063A3" w:rsidRDefault="000665BF" w:rsidP="000665BF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  <w:r w:rsidRPr="003063A3">
              <w:rPr>
                <w:rFonts w:asciiTheme="minorHAnsi" w:eastAsia="Arial" w:hAnsiTheme="minorHAnsi" w:cstheme="minorHAnsi"/>
                <w:b/>
                <w:bCs/>
                <w:szCs w:val="24"/>
              </w:rPr>
              <w:t>Кофе-брейк, деловое общение</w:t>
            </w:r>
          </w:p>
        </w:tc>
      </w:tr>
    </w:tbl>
    <w:p w14:paraId="393DBE31" w14:textId="77777777" w:rsidR="00665740" w:rsidRPr="003063A3" w:rsidRDefault="00665740" w:rsidP="00A30204">
      <w:pPr>
        <w:rPr>
          <w:rFonts w:asciiTheme="minorHAnsi" w:hAnsiTheme="minorHAnsi" w:cstheme="minorHAnsi"/>
          <w:b w:val="0"/>
          <w:sz w:val="24"/>
        </w:rPr>
      </w:pPr>
    </w:p>
    <w:sectPr w:rsidR="00665740" w:rsidRPr="003063A3" w:rsidSect="00A30204">
      <w:pgSz w:w="11907" w:h="16840"/>
      <w:pgMar w:top="568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40"/>
    <w:rsid w:val="00014C6F"/>
    <w:rsid w:val="000665BF"/>
    <w:rsid w:val="00160ABB"/>
    <w:rsid w:val="001A66E2"/>
    <w:rsid w:val="001E13F7"/>
    <w:rsid w:val="00253A7E"/>
    <w:rsid w:val="003063A3"/>
    <w:rsid w:val="00324B8E"/>
    <w:rsid w:val="003358D6"/>
    <w:rsid w:val="00403487"/>
    <w:rsid w:val="00426197"/>
    <w:rsid w:val="00474EDC"/>
    <w:rsid w:val="005963C6"/>
    <w:rsid w:val="00616C51"/>
    <w:rsid w:val="00665740"/>
    <w:rsid w:val="00671F62"/>
    <w:rsid w:val="0081463B"/>
    <w:rsid w:val="0081662F"/>
    <w:rsid w:val="008C22F1"/>
    <w:rsid w:val="00926695"/>
    <w:rsid w:val="00A30204"/>
    <w:rsid w:val="00A87666"/>
    <w:rsid w:val="00A966CD"/>
    <w:rsid w:val="00B3618E"/>
    <w:rsid w:val="00B5084F"/>
    <w:rsid w:val="00B959F2"/>
    <w:rsid w:val="00E43FE0"/>
    <w:rsid w:val="00EC67C9"/>
    <w:rsid w:val="00F23B6F"/>
    <w:rsid w:val="2B7A6B97"/>
    <w:rsid w:val="5E4AE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AF9C"/>
  <w15:docId w15:val="{A1F38233-BDAC-47EA-8957-3989F378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b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rFonts w:ascii="Verdana" w:hAnsi="Verdana"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2"/>
      <w:jc w:val="center"/>
      <w:outlineLvl w:val="1"/>
    </w:pPr>
    <w:rPr>
      <w:rFonts w:ascii="Verdana" w:hAnsi="Verdana"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rFonts w:ascii="Verdana" w:hAnsi="Verdana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1416" w:firstLine="708"/>
      <w:jc w:val="center"/>
      <w:outlineLvl w:val="3"/>
    </w:pPr>
    <w:rPr>
      <w:rFonts w:ascii="Verdana" w:hAnsi="Verdana"/>
      <w:sz w:val="22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4248" w:firstLine="708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b/>
      <w:sz w:val="28"/>
    </w:rPr>
  </w:style>
  <w:style w:type="paragraph" w:customStyle="1" w:styleId="41">
    <w:name w:val="Основной текст (4)_"/>
    <w:basedOn w:val="12"/>
    <w:link w:val="400"/>
    <w:rPr>
      <w:b/>
      <w:spacing w:val="12"/>
      <w:sz w:val="22"/>
    </w:rPr>
  </w:style>
  <w:style w:type="character" w:customStyle="1" w:styleId="400">
    <w:name w:val="Основной текст (4)_0"/>
    <w:basedOn w:val="a0"/>
    <w:link w:val="41"/>
    <w:rPr>
      <w:rFonts w:ascii="Times New Roman" w:hAnsi="Times New Roman"/>
      <w:b/>
      <w:i w:val="0"/>
      <w:smallCaps w:val="0"/>
      <w:strike w:val="0"/>
      <w:spacing w:val="12"/>
      <w:sz w:val="22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0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Verdana" w:hAnsi="Verdana"/>
      <w:b/>
      <w:sz w:val="36"/>
    </w:rPr>
  </w:style>
  <w:style w:type="paragraph" w:customStyle="1" w:styleId="normaltextrun">
    <w:name w:val="normaltextrun"/>
    <w:basedOn w:val="12"/>
    <w:link w:val="normaltextrun0"/>
  </w:style>
  <w:style w:type="character" w:customStyle="1" w:styleId="normaltextrun0">
    <w:name w:val="normaltextrun0"/>
    <w:basedOn w:val="a0"/>
    <w:link w:val="normaltextrun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0"/>
    <w:link w:val="ConsNonformat"/>
    <w:rPr>
      <w:rFonts w:ascii="Courier New" w:hAnsi="Courier New"/>
    </w:rPr>
  </w:style>
  <w:style w:type="paragraph" w:styleId="23">
    <w:name w:val="Body Text Indent 2"/>
    <w:basedOn w:val="a"/>
    <w:link w:val="24"/>
    <w:pPr>
      <w:ind w:left="4500" w:hanging="4500"/>
      <w:jc w:val="both"/>
    </w:pPr>
    <w:rPr>
      <w:b w:val="0"/>
    </w:rPr>
  </w:style>
  <w:style w:type="character" w:customStyle="1" w:styleId="24">
    <w:name w:val="Основной текст с отступом 2 Знак"/>
    <w:basedOn w:val="1"/>
    <w:link w:val="23"/>
    <w:rPr>
      <w:b w:val="0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b/>
      <w:sz w:val="28"/>
    </w:rPr>
  </w:style>
  <w:style w:type="paragraph" w:customStyle="1" w:styleId="25">
    <w:name w:val="Основной текст2"/>
    <w:basedOn w:val="a"/>
    <w:link w:val="200"/>
    <w:pPr>
      <w:widowControl w:val="0"/>
      <w:spacing w:after="420" w:line="0" w:lineRule="atLeast"/>
    </w:pPr>
    <w:rPr>
      <w:b w:val="0"/>
      <w:spacing w:val="12"/>
      <w:sz w:val="23"/>
    </w:rPr>
  </w:style>
  <w:style w:type="character" w:customStyle="1" w:styleId="200">
    <w:name w:val="Основной текст20"/>
    <w:basedOn w:val="1"/>
    <w:link w:val="25"/>
    <w:rPr>
      <w:b w:val="0"/>
      <w:spacing w:val="12"/>
      <w:sz w:val="23"/>
    </w:rPr>
  </w:style>
  <w:style w:type="paragraph" w:styleId="a5">
    <w:name w:val="Normal (Web)"/>
    <w:basedOn w:val="a"/>
    <w:link w:val="a6"/>
    <w:pPr>
      <w:spacing w:beforeAutospacing="1" w:afterAutospacing="1"/>
    </w:pPr>
    <w:rPr>
      <w:b w:val="0"/>
      <w:sz w:val="24"/>
    </w:rPr>
  </w:style>
  <w:style w:type="character" w:customStyle="1" w:styleId="a6">
    <w:name w:val="Обычный (веб) Знак"/>
    <w:basedOn w:val="1"/>
    <w:link w:val="a5"/>
    <w:rPr>
      <w:b w:val="0"/>
      <w:sz w:val="24"/>
    </w:rPr>
  </w:style>
  <w:style w:type="paragraph" w:customStyle="1" w:styleId="12">
    <w:name w:val="Основной шрифт абзаца1"/>
  </w:style>
  <w:style w:type="paragraph" w:customStyle="1" w:styleId="100">
    <w:name w:val="Обычный10"/>
    <w:link w:val="110"/>
    <w:pPr>
      <w:spacing w:line="276" w:lineRule="auto"/>
    </w:pPr>
    <w:rPr>
      <w:rFonts w:ascii="Arial" w:hAnsi="Arial"/>
      <w:sz w:val="22"/>
    </w:rPr>
  </w:style>
  <w:style w:type="character" w:customStyle="1" w:styleId="110">
    <w:name w:val="Обычный11"/>
    <w:link w:val="100"/>
    <w:rPr>
      <w:rFonts w:ascii="Arial" w:hAnsi="Arial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44">
    <w:name w:val="Основной текст (4)"/>
    <w:basedOn w:val="41"/>
    <w:link w:val="401"/>
  </w:style>
  <w:style w:type="character" w:customStyle="1" w:styleId="401">
    <w:name w:val="Основной текст (4)0"/>
    <w:basedOn w:val="400"/>
    <w:link w:val="44"/>
    <w:rPr>
      <w:rFonts w:ascii="Times New Roman" w:hAnsi="Times New Roman"/>
      <w:b/>
      <w:i w:val="0"/>
      <w:smallCaps w:val="0"/>
      <w:strike w:val="0"/>
      <w:color w:val="000000"/>
      <w:spacing w:val="12"/>
      <w:sz w:val="22"/>
      <w:u w:val="none"/>
    </w:rPr>
  </w:style>
  <w:style w:type="character" w:customStyle="1" w:styleId="50">
    <w:name w:val="Заголовок 5 Знак"/>
    <w:basedOn w:val="1"/>
    <w:link w:val="5"/>
    <w:rPr>
      <w:b/>
      <w:sz w:val="36"/>
    </w:rPr>
  </w:style>
  <w:style w:type="character" w:customStyle="1" w:styleId="11">
    <w:name w:val="Заголовок 1 Знак"/>
    <w:basedOn w:val="1"/>
    <w:link w:val="10"/>
    <w:rPr>
      <w:rFonts w:ascii="Verdana" w:hAnsi="Verdana"/>
      <w:b/>
      <w:sz w:val="2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0"/>
    <w:link w:val="Footnote"/>
    <w:rPr>
      <w:rFonts w:ascii="XO Thames" w:hAnsi="XO Thames"/>
      <w:sz w:val="22"/>
    </w:rPr>
  </w:style>
  <w:style w:type="paragraph" w:styleId="33">
    <w:name w:val="Body Text 3"/>
    <w:basedOn w:val="a"/>
    <w:link w:val="34"/>
    <w:pPr>
      <w:jc w:val="both"/>
    </w:pPr>
    <w:rPr>
      <w:b w:val="0"/>
    </w:rPr>
  </w:style>
  <w:style w:type="character" w:customStyle="1" w:styleId="34">
    <w:name w:val="Основной текст 3 Знак"/>
    <w:basedOn w:val="1"/>
    <w:link w:val="33"/>
    <w:rPr>
      <w:b w:val="0"/>
      <w:sz w:val="2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0"/>
    <w:link w:val="HeaderandFooter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ind w:firstLine="540"/>
      <w:jc w:val="both"/>
    </w:pPr>
    <w:rPr>
      <w:b w:val="0"/>
    </w:rPr>
  </w:style>
  <w:style w:type="character" w:customStyle="1" w:styleId="36">
    <w:name w:val="Основной текст с отступом 3 Знак"/>
    <w:basedOn w:val="1"/>
    <w:link w:val="35"/>
    <w:rPr>
      <w:b w:val="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9"/>
    <w:rPr>
      <w:color w:val="444444"/>
    </w:rPr>
  </w:style>
  <w:style w:type="character" w:customStyle="1" w:styleId="a9">
    <w:name w:val="Основной текст Знак"/>
    <w:basedOn w:val="1"/>
    <w:link w:val="a8"/>
    <w:rPr>
      <w:b/>
      <w:color w:val="444444"/>
      <w:sz w:val="28"/>
    </w:rPr>
  </w:style>
  <w:style w:type="paragraph" w:customStyle="1" w:styleId="eop">
    <w:name w:val="eop"/>
    <w:basedOn w:val="12"/>
    <w:link w:val="eop0"/>
  </w:style>
  <w:style w:type="character" w:customStyle="1" w:styleId="eop0">
    <w:name w:val="eop0"/>
    <w:basedOn w:val="a0"/>
    <w:link w:val="eop"/>
  </w:style>
  <w:style w:type="paragraph" w:styleId="aa">
    <w:name w:val="Block Text"/>
    <w:basedOn w:val="a"/>
    <w:link w:val="ab"/>
    <w:pPr>
      <w:spacing w:line="322" w:lineRule="exact"/>
      <w:ind w:left="14" w:right="10" w:firstLine="850"/>
      <w:jc w:val="both"/>
    </w:pPr>
    <w:rPr>
      <w:b w:val="0"/>
      <w:spacing w:val="2"/>
    </w:rPr>
  </w:style>
  <w:style w:type="character" w:customStyle="1" w:styleId="ab">
    <w:name w:val="Цитата Знак"/>
    <w:basedOn w:val="1"/>
    <w:link w:val="aa"/>
    <w:rPr>
      <w:b w:val="0"/>
      <w:color w:val="000000"/>
      <w:spacing w:val="2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0"/>
    <w:link w:val="Default"/>
    <w:rPr>
      <w:color w:val="000000"/>
      <w:sz w:val="24"/>
    </w:rPr>
  </w:style>
  <w:style w:type="paragraph" w:styleId="26">
    <w:name w:val="Body Text 2"/>
    <w:basedOn w:val="a"/>
    <w:link w:val="27"/>
    <w:rPr>
      <w:b w:val="0"/>
    </w:rPr>
  </w:style>
  <w:style w:type="character" w:customStyle="1" w:styleId="27">
    <w:name w:val="Основной текст 2 Знак"/>
    <w:basedOn w:val="1"/>
    <w:link w:val="26"/>
    <w:rPr>
      <w:b w:val="0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b/>
      <w:sz w:val="28"/>
    </w:rPr>
  </w:style>
  <w:style w:type="paragraph" w:customStyle="1" w:styleId="16">
    <w:name w:val="Основной текст1"/>
    <w:basedOn w:val="25"/>
    <w:link w:val="101"/>
    <w:rPr>
      <w:highlight w:val="white"/>
    </w:rPr>
  </w:style>
  <w:style w:type="character" w:customStyle="1" w:styleId="101">
    <w:name w:val="Основной текст10"/>
    <w:basedOn w:val="200"/>
    <w:link w:val="16"/>
    <w:rPr>
      <w:b w:val="0"/>
      <w:color w:val="000000"/>
      <w:spacing w:val="12"/>
      <w:sz w:val="23"/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cxw65528818">
    <w:name w:val="scxw65528818"/>
    <w:basedOn w:val="12"/>
    <w:link w:val="scxw655288180"/>
  </w:style>
  <w:style w:type="character" w:customStyle="1" w:styleId="scxw655288180">
    <w:name w:val="scxw655288180"/>
    <w:basedOn w:val="a0"/>
    <w:link w:val="scxw65528818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87d6aba255ef582axmsonormal">
    <w:name w:val="87d6aba255ef582ax_msonormal"/>
    <w:basedOn w:val="a"/>
    <w:link w:val="87d6aba255ef582axmsonormal0"/>
    <w:pPr>
      <w:spacing w:beforeAutospacing="1" w:afterAutospacing="1"/>
    </w:pPr>
    <w:rPr>
      <w:b w:val="0"/>
      <w:sz w:val="24"/>
    </w:rPr>
  </w:style>
  <w:style w:type="character" w:customStyle="1" w:styleId="87d6aba255ef582axmsonormal0">
    <w:name w:val="87d6aba255ef582ax_msonormal0"/>
    <w:basedOn w:val="1"/>
    <w:link w:val="87d6aba255ef582axmsonormal"/>
    <w:rPr>
      <w:b w:val="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Verdana" w:hAnsi="Verdana"/>
      <w:b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b/>
      <w:sz w:val="16"/>
    </w:rPr>
  </w:style>
  <w:style w:type="character" w:customStyle="1" w:styleId="20">
    <w:name w:val="Заголовок 2 Знак"/>
    <w:basedOn w:val="1"/>
    <w:link w:val="2"/>
    <w:rPr>
      <w:rFonts w:ascii="Verdana" w:hAnsi="Verdana"/>
      <w:b/>
      <w:sz w:val="36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b/>
      <w:sz w:val="28"/>
    </w:rPr>
  </w:style>
  <w:style w:type="paragraph" w:styleId="af6">
    <w:name w:val="Body Text Indent"/>
    <w:basedOn w:val="a"/>
    <w:link w:val="af7"/>
    <w:pPr>
      <w:ind w:left="4500"/>
      <w:jc w:val="both"/>
    </w:pPr>
    <w:rPr>
      <w:b w:val="0"/>
    </w:rPr>
  </w:style>
  <w:style w:type="character" w:customStyle="1" w:styleId="af7">
    <w:name w:val="Основной текст с отступом Знак"/>
    <w:basedOn w:val="1"/>
    <w:link w:val="af6"/>
    <w:rPr>
      <w:b w:val="0"/>
      <w:sz w:val="28"/>
    </w:rPr>
  </w:style>
  <w:style w:type="character" w:customStyle="1" w:styleId="60">
    <w:name w:val="Заголовок 6 Знак"/>
    <w:basedOn w:val="1"/>
    <w:link w:val="6"/>
    <w:rPr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a"/>
    <w:rsid w:val="003358D6"/>
    <w:rPr>
      <w:rFonts w:ascii=".SF UI" w:eastAsiaTheme="minorEastAsia" w:hAnsi=".SF UI"/>
      <w:b w:val="0"/>
      <w:color w:val="auto"/>
      <w:sz w:val="18"/>
      <w:szCs w:val="18"/>
    </w:rPr>
  </w:style>
  <w:style w:type="character" w:customStyle="1" w:styleId="s1">
    <w:name w:val="s1"/>
    <w:basedOn w:val="a0"/>
    <w:rsid w:val="003358D6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smu.ktalk.ru/ts8g2elspjta" TargetMode="External"/><Relationship Id="rId5" Type="http://schemas.openxmlformats.org/officeDocument/2006/relationships/hyperlink" Target="https://ursmu.ktalk.ru/jm9fofav47t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Бочков Владимир Сергеевич</cp:lastModifiedBy>
  <cp:revision>2</cp:revision>
  <dcterms:created xsi:type="dcterms:W3CDTF">2025-04-02T13:20:00Z</dcterms:created>
  <dcterms:modified xsi:type="dcterms:W3CDTF">2025-04-02T13:20:00Z</dcterms:modified>
</cp:coreProperties>
</file>